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61BC2" w14:textId="77777777" w:rsidR="00FC7F64" w:rsidRPr="004B5BA8" w:rsidRDefault="004B5BA8">
      <w:pPr>
        <w:rPr>
          <w:rFonts w:eastAsia="Times New Roman" w:cs="Times New Roman"/>
          <w:i/>
        </w:rPr>
      </w:pPr>
      <w:r w:rsidRPr="004B5BA8">
        <w:rPr>
          <w:rFonts w:eastAsia="Times New Roman" w:cs="Times New Roman"/>
          <w:i/>
        </w:rPr>
        <w:t>Zertifikatsprogramm „Objektkompetenzen. Einführung in die materielle Kultur der Wissenschaften“</w:t>
      </w:r>
    </w:p>
    <w:p w14:paraId="3853E43A" w14:textId="77777777" w:rsidR="004B5BA8" w:rsidRDefault="004D0F81">
      <w:pPr>
        <w:rPr>
          <w:rFonts w:eastAsia="Times New Roman" w:cs="Times New Roman"/>
        </w:rPr>
      </w:pPr>
      <w:r>
        <w:rPr>
          <w:rFonts w:eastAsia="Times New Roman" w:cs="Times New Roman"/>
        </w:rPr>
        <w:t xml:space="preserve">Siehe auch: </w:t>
      </w:r>
      <w:bookmarkStart w:id="0" w:name="_GoBack"/>
      <w:bookmarkEnd w:id="0"/>
      <w:r>
        <w:rPr>
          <w:rFonts w:eastAsia="Times New Roman" w:cs="Times New Roman"/>
        </w:rPr>
        <w:fldChar w:fldCharType="begin"/>
      </w:r>
      <w:r>
        <w:rPr>
          <w:rFonts w:eastAsia="Times New Roman" w:cs="Times New Roman"/>
        </w:rPr>
        <w:instrText xml:space="preserve"> HYPERLINK "</w:instrText>
      </w:r>
      <w:r w:rsidRPr="004D0F81">
        <w:rPr>
          <w:rFonts w:eastAsia="Times New Roman" w:cs="Times New Roman"/>
        </w:rPr>
        <w:instrText>https://www.uni-goettingen.de/de/689148.html</w:instrText>
      </w:r>
      <w:r>
        <w:rPr>
          <w:rFonts w:eastAsia="Times New Roman" w:cs="Times New Roman"/>
        </w:rPr>
        <w:instrText xml:space="preserve">" </w:instrText>
      </w:r>
      <w:r>
        <w:rPr>
          <w:rFonts w:eastAsia="Times New Roman" w:cs="Times New Roman"/>
        </w:rPr>
      </w:r>
      <w:r>
        <w:rPr>
          <w:rFonts w:eastAsia="Times New Roman" w:cs="Times New Roman"/>
        </w:rPr>
        <w:fldChar w:fldCharType="separate"/>
      </w:r>
      <w:r w:rsidRPr="00F459F7">
        <w:rPr>
          <w:rStyle w:val="Link"/>
          <w:rFonts w:eastAsia="Times New Roman" w:cs="Times New Roman"/>
        </w:rPr>
        <w:t>https://www.uni-goettingen.de/de/689148.html</w:t>
      </w:r>
      <w:r>
        <w:rPr>
          <w:rFonts w:eastAsia="Times New Roman" w:cs="Times New Roman"/>
        </w:rPr>
        <w:fldChar w:fldCharType="end"/>
      </w:r>
    </w:p>
    <w:p w14:paraId="05675D91" w14:textId="77777777" w:rsidR="004D0F81" w:rsidRDefault="004D0F81">
      <w:pPr>
        <w:rPr>
          <w:rFonts w:eastAsia="Times New Roman" w:cs="Times New Roman"/>
        </w:rPr>
      </w:pPr>
    </w:p>
    <w:p w14:paraId="697D24A4" w14:textId="77777777" w:rsidR="004B5BA8" w:rsidRDefault="004A53CF">
      <w:pPr>
        <w:rPr>
          <w:rFonts w:eastAsia="Times New Roman" w:cs="Times New Roman"/>
        </w:rPr>
      </w:pPr>
      <w:r>
        <w:rPr>
          <w:rFonts w:eastAsia="Times New Roman" w:cs="Times New Roman"/>
        </w:rPr>
        <w:t xml:space="preserve">Sie fragen sich, was knapper werdende, natürliche Ressourcen für die materielle Kultur unserer Gegenwart bedeuten? Sie wundern sich, dass Sie in Folge des digitalen Wandels mit manchen Dingen kaum noch in Berührung kommen? Oder es interessieren Sie die Herausforderungen, die durch materielle Reste und überlieferte Objekte verschiedener </w:t>
      </w:r>
      <w:r w:rsidR="006312D0">
        <w:rPr>
          <w:rFonts w:eastAsia="Times New Roman" w:cs="Times New Roman"/>
        </w:rPr>
        <w:t>Wissenschaftsk</w:t>
      </w:r>
      <w:r>
        <w:rPr>
          <w:rFonts w:eastAsia="Times New Roman" w:cs="Times New Roman"/>
        </w:rPr>
        <w:t>ulturen an die heutigen Gesellschaften gestellt werden?</w:t>
      </w:r>
      <w:r w:rsidR="004B5BA8">
        <w:rPr>
          <w:rFonts w:eastAsia="Times New Roman" w:cs="Times New Roman"/>
        </w:rPr>
        <w:t xml:space="preserve"> </w:t>
      </w:r>
      <w:r>
        <w:rPr>
          <w:rFonts w:eastAsia="Times New Roman" w:cs="Times New Roman"/>
        </w:rPr>
        <w:t>Dann schauen Sie sich das Zertifikatsprogramm „Objektkompetenzen“ der Professur Materialität des Wissens an, das sich im Rahmen von interdisziplinären Seminaren an Studierende aller Fakultäten der Georg-August-Universität richtet.</w:t>
      </w:r>
    </w:p>
    <w:p w14:paraId="00F3A4CA" w14:textId="77777777" w:rsidR="0031653E" w:rsidRDefault="004A53CF">
      <w:pPr>
        <w:rPr>
          <w:rFonts w:eastAsia="Times New Roman" w:cs="Times New Roman"/>
        </w:rPr>
      </w:pPr>
      <w:r>
        <w:rPr>
          <w:rFonts w:eastAsia="Times New Roman" w:cs="Times New Roman"/>
        </w:rPr>
        <w:br/>
        <w:t xml:space="preserve">Angesprochen sind Studierende aller Fächer, die sich für die Materialität ihrer Studieninhalte interessieren. Durch die </w:t>
      </w:r>
      <w:r w:rsidRPr="004A53CF">
        <w:rPr>
          <w:rFonts w:eastAsia="Times New Roman" w:cs="Times New Roman"/>
          <w:bCs/>
        </w:rPr>
        <w:t>objektbasierte Lehre</w:t>
      </w:r>
      <w:r w:rsidRPr="004A53CF">
        <w:rPr>
          <w:rFonts w:eastAsia="Times New Roman" w:cs="Times New Roman"/>
        </w:rPr>
        <w:t xml:space="preserve"> </w:t>
      </w:r>
      <w:r>
        <w:rPr>
          <w:rFonts w:eastAsia="Times New Roman" w:cs="Times New Roman"/>
        </w:rPr>
        <w:t>qualifizieren</w:t>
      </w:r>
      <w:r w:rsidR="0031653E">
        <w:rPr>
          <w:rFonts w:eastAsia="Times New Roman" w:cs="Times New Roman"/>
        </w:rPr>
        <w:t xml:space="preserve"> sich die Studierenden für </w:t>
      </w:r>
      <w:r>
        <w:rPr>
          <w:rFonts w:eastAsia="Times New Roman" w:cs="Times New Roman"/>
        </w:rPr>
        <w:t xml:space="preserve">Arbeitsfelder, die im Spannungsfeld der Bewahrung, Vermittlung und Kritik materieller Bestände sowohl kultur- als auch naturwissenschaftlicher Provenienz stehen – in </w:t>
      </w:r>
      <w:r w:rsidRPr="0031653E">
        <w:rPr>
          <w:rFonts w:eastAsia="Times New Roman" w:cs="Times New Roman"/>
          <w:bCs/>
        </w:rPr>
        <w:t>Museen, Sammlungen und Gedenkstätten</w:t>
      </w:r>
      <w:r>
        <w:rPr>
          <w:rFonts w:eastAsia="Times New Roman" w:cs="Times New Roman"/>
        </w:rPr>
        <w:t xml:space="preserve">, im Ausstellungsbetrieb und Denkmalschutz, aber auch im Journalismus, in Stiftungen und in der Wissenschaftskommunikation </w:t>
      </w:r>
      <w:r w:rsidR="0031653E">
        <w:rPr>
          <w:rFonts w:eastAsia="Times New Roman" w:cs="Times New Roman"/>
        </w:rPr>
        <w:t>und des Wissenstransfers.</w:t>
      </w:r>
    </w:p>
    <w:p w14:paraId="1E057A81" w14:textId="77777777" w:rsidR="0031653E" w:rsidRDefault="0031653E">
      <w:pPr>
        <w:rPr>
          <w:rFonts w:eastAsia="Times New Roman" w:cs="Times New Roman"/>
        </w:rPr>
      </w:pPr>
    </w:p>
    <w:p w14:paraId="53396547" w14:textId="77777777" w:rsidR="004A53CF" w:rsidRPr="004A53CF" w:rsidRDefault="006312D0">
      <w:pPr>
        <w:rPr>
          <w:rFonts w:eastAsia="Times New Roman" w:cs="Times New Roman"/>
        </w:rPr>
      </w:pPr>
      <w:r>
        <w:rPr>
          <w:rFonts w:eastAsia="Times New Roman" w:cs="Times New Roman"/>
        </w:rPr>
        <w:t xml:space="preserve">Im Zertifikatsprogramm </w:t>
      </w:r>
      <w:r w:rsidR="004A53CF">
        <w:rPr>
          <w:rFonts w:eastAsia="Times New Roman" w:cs="Times New Roman"/>
        </w:rPr>
        <w:t xml:space="preserve">lernen </w:t>
      </w:r>
      <w:r>
        <w:rPr>
          <w:rFonts w:eastAsia="Times New Roman" w:cs="Times New Roman"/>
        </w:rPr>
        <w:t xml:space="preserve">Sie </w:t>
      </w:r>
      <w:r w:rsidR="004A53CF">
        <w:rPr>
          <w:rFonts w:eastAsia="Times New Roman" w:cs="Times New Roman"/>
        </w:rPr>
        <w:t xml:space="preserve">die Tätigkeitsfelder Sammeln, </w:t>
      </w:r>
      <w:r w:rsidR="004B5BA8">
        <w:rPr>
          <w:rFonts w:eastAsia="Times New Roman" w:cs="Times New Roman"/>
        </w:rPr>
        <w:t>objektbasiertes F</w:t>
      </w:r>
      <w:r w:rsidR="004A53CF">
        <w:rPr>
          <w:rFonts w:eastAsia="Times New Roman" w:cs="Times New Roman"/>
        </w:rPr>
        <w:t xml:space="preserve">orschen und Ausstellen praxisorientiert kennen und gewinnen einen theoretischen Einblick u.a. in das interdisziplinäre Forschungsgebiet der </w:t>
      </w:r>
      <w:r w:rsidRPr="006312D0">
        <w:rPr>
          <w:rFonts w:eastAsia="Times New Roman" w:cs="Times New Roman"/>
          <w:iCs/>
        </w:rPr>
        <w:t>materiellen Kultur</w:t>
      </w:r>
      <w:r w:rsidR="004A53CF">
        <w:rPr>
          <w:rFonts w:eastAsia="Times New Roman" w:cs="Times New Roman"/>
        </w:rPr>
        <w:t xml:space="preserve">. Durch das Wissen um die Vielfalt der Sammlungen, der Objektgattungen, der disziplinär geprägten Praktiken, aber auch der Materialien und Herstellungstechniken erarbeiten Sie sich zudem wichtige Basiskompetenzen wie ganzheitliches Denken, Vermittlungskompetenz, Teamfähigkeit, Medienkompetenz oder die Fähigkeit zum Perspektivwechsel. Den Abschluss des </w:t>
      </w:r>
      <w:r w:rsidR="0031653E">
        <w:rPr>
          <w:rFonts w:eastAsia="Times New Roman" w:cs="Times New Roman"/>
        </w:rPr>
        <w:t xml:space="preserve">Zertifikats </w:t>
      </w:r>
      <w:r w:rsidR="004A53CF">
        <w:rPr>
          <w:rFonts w:eastAsia="Times New Roman" w:cs="Times New Roman"/>
        </w:rPr>
        <w:t>bildet eine räumliche, öffentlich zugängliche Präsentation (reale oder digitale Ausstellung, Sammlungsführung, Sound Installation usw.)</w:t>
      </w:r>
      <w:r w:rsidR="0031653E">
        <w:rPr>
          <w:rFonts w:eastAsia="Times New Roman" w:cs="Times New Roman"/>
        </w:rPr>
        <w:t xml:space="preserve">, die Sie im Forum Wissen und mit dessen Team erarbeiten. So erproben </w:t>
      </w:r>
      <w:r w:rsidR="004A53CF">
        <w:rPr>
          <w:rFonts w:eastAsia="Times New Roman" w:cs="Times New Roman"/>
        </w:rPr>
        <w:t xml:space="preserve">Sie </w:t>
      </w:r>
      <w:r w:rsidR="0031653E">
        <w:rPr>
          <w:rFonts w:eastAsia="Times New Roman" w:cs="Times New Roman"/>
        </w:rPr>
        <w:t xml:space="preserve">bereits im Studium </w:t>
      </w:r>
      <w:r w:rsidR="004A53CF">
        <w:rPr>
          <w:rFonts w:eastAsia="Times New Roman" w:cs="Times New Roman"/>
        </w:rPr>
        <w:t>verschiedene Formen de</w:t>
      </w:r>
      <w:r w:rsidR="0031653E">
        <w:rPr>
          <w:rFonts w:eastAsia="Times New Roman" w:cs="Times New Roman"/>
        </w:rPr>
        <w:t xml:space="preserve">s Wissenstransfers bzw. der </w:t>
      </w:r>
      <w:r w:rsidR="004A53CF">
        <w:rPr>
          <w:rFonts w:eastAsia="Times New Roman" w:cs="Times New Roman"/>
        </w:rPr>
        <w:t>Wissenschaftskommunikation.</w:t>
      </w:r>
    </w:p>
    <w:sectPr w:rsidR="004A53CF" w:rsidRPr="004A53CF" w:rsidSect="00C114B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MetroMedium-Two">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3CF"/>
    <w:rsid w:val="000F6060"/>
    <w:rsid w:val="0031653E"/>
    <w:rsid w:val="004A53CF"/>
    <w:rsid w:val="004B5BA8"/>
    <w:rsid w:val="004C39FA"/>
    <w:rsid w:val="004D0F81"/>
    <w:rsid w:val="00550589"/>
    <w:rsid w:val="006312D0"/>
    <w:rsid w:val="009763AF"/>
    <w:rsid w:val="00C114B2"/>
    <w:rsid w:val="00E23CBD"/>
    <w:rsid w:val="00EB2F16"/>
    <w:rsid w:val="00FC7F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5956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eichen"/>
    <w:uiPriority w:val="9"/>
    <w:semiHidden/>
    <w:unhideWhenUsed/>
    <w:qFormat/>
    <w:rsid w:val="00550589"/>
    <w:pPr>
      <w:keepNext/>
      <w:keepLines/>
      <w:spacing w:before="240" w:after="120" w:line="360" w:lineRule="auto"/>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semiHidden/>
    <w:unhideWhenUsed/>
    <w:qFormat/>
    <w:rsid w:val="00550589"/>
    <w:pPr>
      <w:keepNext/>
      <w:keepLines/>
      <w:spacing w:before="200" w:after="60" w:line="360" w:lineRule="auto"/>
      <w:outlineLvl w:val="2"/>
    </w:pPr>
    <w:rPr>
      <w:rFonts w:eastAsiaTheme="majorEastAsia" w:cstheme="majorBidi"/>
      <w:b/>
      <w:bCs/>
      <w:color w:val="4F81BD" w:themeColor="accent1"/>
    </w:rPr>
  </w:style>
  <w:style w:type="paragraph" w:styleId="berschrift4">
    <w:name w:val="heading 4"/>
    <w:basedOn w:val="Standard"/>
    <w:next w:val="Standard"/>
    <w:link w:val="berschrift4Zeichen"/>
    <w:uiPriority w:val="9"/>
    <w:semiHidden/>
    <w:unhideWhenUsed/>
    <w:qFormat/>
    <w:rsid w:val="00550589"/>
    <w:pPr>
      <w:keepNext/>
      <w:keepLines/>
      <w:spacing w:before="360" w:line="360" w:lineRule="auto"/>
      <w:outlineLvl w:val="3"/>
    </w:pPr>
    <w:rPr>
      <w:rFonts w:eastAsiaTheme="majorEastAsia" w:cstheme="majorBidi"/>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autoRedefine/>
    <w:uiPriority w:val="99"/>
    <w:unhideWhenUsed/>
    <w:qFormat/>
    <w:rsid w:val="000F6060"/>
    <w:rPr>
      <w:sz w:val="20"/>
    </w:rPr>
  </w:style>
  <w:style w:type="character" w:customStyle="1" w:styleId="FunotentextZeichen">
    <w:name w:val="Fußnotentext Zeichen"/>
    <w:basedOn w:val="Absatzstandardschriftart"/>
    <w:link w:val="Funotentext"/>
    <w:uiPriority w:val="99"/>
    <w:rsid w:val="000F6060"/>
    <w:rPr>
      <w:rFonts w:ascii="Times New Roman" w:hAnsi="Times New Roman"/>
      <w:sz w:val="20"/>
    </w:rPr>
  </w:style>
  <w:style w:type="character" w:customStyle="1" w:styleId="berschrift3Zeichen">
    <w:name w:val="Überschrift 3 Zeichen"/>
    <w:basedOn w:val="Absatzstandardschriftart"/>
    <w:link w:val="berschrift3"/>
    <w:uiPriority w:val="9"/>
    <w:semiHidden/>
    <w:rsid w:val="00550589"/>
    <w:rPr>
      <w:rFonts w:ascii="Times New Roman" w:eastAsiaTheme="majorEastAsia" w:hAnsi="Times New Roman" w:cstheme="majorBidi"/>
      <w:b/>
      <w:bCs/>
      <w:color w:val="4F81BD" w:themeColor="accent1"/>
    </w:rPr>
  </w:style>
  <w:style w:type="character" w:customStyle="1" w:styleId="berschrift2Zeichen">
    <w:name w:val="Überschrift 2 Zeichen"/>
    <w:basedOn w:val="Absatzstandardschriftart"/>
    <w:link w:val="berschrift2"/>
    <w:uiPriority w:val="9"/>
    <w:semiHidden/>
    <w:rsid w:val="00550589"/>
    <w:rPr>
      <w:rFonts w:asciiTheme="majorHAnsi" w:eastAsiaTheme="majorEastAsia" w:hAnsiTheme="majorHAnsi" w:cstheme="majorBidi"/>
      <w:b/>
      <w:bCs/>
      <w:color w:val="4F81BD" w:themeColor="accent1"/>
      <w:sz w:val="26"/>
      <w:szCs w:val="26"/>
    </w:rPr>
  </w:style>
  <w:style w:type="character" w:customStyle="1" w:styleId="berschrift4Zeichen">
    <w:name w:val="Überschrift 4 Zeichen"/>
    <w:basedOn w:val="Absatzstandardschriftart"/>
    <w:link w:val="berschrift4"/>
    <w:uiPriority w:val="9"/>
    <w:semiHidden/>
    <w:rsid w:val="00550589"/>
    <w:rPr>
      <w:rFonts w:ascii="Times New Roman" w:eastAsiaTheme="majorEastAsia" w:hAnsi="Times New Roman" w:cstheme="majorBidi"/>
      <w:bCs/>
      <w:iCs/>
    </w:rPr>
  </w:style>
  <w:style w:type="character" w:styleId="Funotenzeichen">
    <w:name w:val="footnote reference"/>
    <w:basedOn w:val="Absatzstandardschriftart"/>
    <w:uiPriority w:val="99"/>
    <w:unhideWhenUsed/>
    <w:qFormat/>
    <w:rsid w:val="009763AF"/>
    <w:rPr>
      <w:rFonts w:ascii="MetroMedium-Two" w:hAnsi="MetroMedium-Two"/>
      <w:b w:val="0"/>
      <w:i w:val="0"/>
      <w:color w:val="auto"/>
      <w:sz w:val="20"/>
      <w:vertAlign w:val="superscript"/>
    </w:rPr>
  </w:style>
  <w:style w:type="character" w:styleId="Link">
    <w:name w:val="Hyperlink"/>
    <w:basedOn w:val="Absatzstandardschriftart"/>
    <w:uiPriority w:val="99"/>
    <w:unhideWhenUsed/>
    <w:rsid w:val="00FC7F6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eichen"/>
    <w:uiPriority w:val="9"/>
    <w:semiHidden/>
    <w:unhideWhenUsed/>
    <w:qFormat/>
    <w:rsid w:val="00550589"/>
    <w:pPr>
      <w:keepNext/>
      <w:keepLines/>
      <w:spacing w:before="240" w:after="120" w:line="360" w:lineRule="auto"/>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semiHidden/>
    <w:unhideWhenUsed/>
    <w:qFormat/>
    <w:rsid w:val="00550589"/>
    <w:pPr>
      <w:keepNext/>
      <w:keepLines/>
      <w:spacing w:before="200" w:after="60" w:line="360" w:lineRule="auto"/>
      <w:outlineLvl w:val="2"/>
    </w:pPr>
    <w:rPr>
      <w:rFonts w:eastAsiaTheme="majorEastAsia" w:cstheme="majorBidi"/>
      <w:b/>
      <w:bCs/>
      <w:color w:val="4F81BD" w:themeColor="accent1"/>
    </w:rPr>
  </w:style>
  <w:style w:type="paragraph" w:styleId="berschrift4">
    <w:name w:val="heading 4"/>
    <w:basedOn w:val="Standard"/>
    <w:next w:val="Standard"/>
    <w:link w:val="berschrift4Zeichen"/>
    <w:uiPriority w:val="9"/>
    <w:semiHidden/>
    <w:unhideWhenUsed/>
    <w:qFormat/>
    <w:rsid w:val="00550589"/>
    <w:pPr>
      <w:keepNext/>
      <w:keepLines/>
      <w:spacing w:before="360" w:line="360" w:lineRule="auto"/>
      <w:outlineLvl w:val="3"/>
    </w:pPr>
    <w:rPr>
      <w:rFonts w:eastAsiaTheme="majorEastAsia" w:cstheme="majorBidi"/>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autoRedefine/>
    <w:uiPriority w:val="99"/>
    <w:unhideWhenUsed/>
    <w:qFormat/>
    <w:rsid w:val="000F6060"/>
    <w:rPr>
      <w:sz w:val="20"/>
    </w:rPr>
  </w:style>
  <w:style w:type="character" w:customStyle="1" w:styleId="FunotentextZeichen">
    <w:name w:val="Fußnotentext Zeichen"/>
    <w:basedOn w:val="Absatzstandardschriftart"/>
    <w:link w:val="Funotentext"/>
    <w:uiPriority w:val="99"/>
    <w:rsid w:val="000F6060"/>
    <w:rPr>
      <w:rFonts w:ascii="Times New Roman" w:hAnsi="Times New Roman"/>
      <w:sz w:val="20"/>
    </w:rPr>
  </w:style>
  <w:style w:type="character" w:customStyle="1" w:styleId="berschrift3Zeichen">
    <w:name w:val="Überschrift 3 Zeichen"/>
    <w:basedOn w:val="Absatzstandardschriftart"/>
    <w:link w:val="berschrift3"/>
    <w:uiPriority w:val="9"/>
    <w:semiHidden/>
    <w:rsid w:val="00550589"/>
    <w:rPr>
      <w:rFonts w:ascii="Times New Roman" w:eastAsiaTheme="majorEastAsia" w:hAnsi="Times New Roman" w:cstheme="majorBidi"/>
      <w:b/>
      <w:bCs/>
      <w:color w:val="4F81BD" w:themeColor="accent1"/>
    </w:rPr>
  </w:style>
  <w:style w:type="character" w:customStyle="1" w:styleId="berschrift2Zeichen">
    <w:name w:val="Überschrift 2 Zeichen"/>
    <w:basedOn w:val="Absatzstandardschriftart"/>
    <w:link w:val="berschrift2"/>
    <w:uiPriority w:val="9"/>
    <w:semiHidden/>
    <w:rsid w:val="00550589"/>
    <w:rPr>
      <w:rFonts w:asciiTheme="majorHAnsi" w:eastAsiaTheme="majorEastAsia" w:hAnsiTheme="majorHAnsi" w:cstheme="majorBidi"/>
      <w:b/>
      <w:bCs/>
      <w:color w:val="4F81BD" w:themeColor="accent1"/>
      <w:sz w:val="26"/>
      <w:szCs w:val="26"/>
    </w:rPr>
  </w:style>
  <w:style w:type="character" w:customStyle="1" w:styleId="berschrift4Zeichen">
    <w:name w:val="Überschrift 4 Zeichen"/>
    <w:basedOn w:val="Absatzstandardschriftart"/>
    <w:link w:val="berschrift4"/>
    <w:uiPriority w:val="9"/>
    <w:semiHidden/>
    <w:rsid w:val="00550589"/>
    <w:rPr>
      <w:rFonts w:ascii="Times New Roman" w:eastAsiaTheme="majorEastAsia" w:hAnsi="Times New Roman" w:cstheme="majorBidi"/>
      <w:bCs/>
      <w:iCs/>
    </w:rPr>
  </w:style>
  <w:style w:type="character" w:styleId="Funotenzeichen">
    <w:name w:val="footnote reference"/>
    <w:basedOn w:val="Absatzstandardschriftart"/>
    <w:uiPriority w:val="99"/>
    <w:unhideWhenUsed/>
    <w:qFormat/>
    <w:rsid w:val="009763AF"/>
    <w:rPr>
      <w:rFonts w:ascii="MetroMedium-Two" w:hAnsi="MetroMedium-Two"/>
      <w:b w:val="0"/>
      <w:i w:val="0"/>
      <w:color w:val="auto"/>
      <w:sz w:val="20"/>
      <w:vertAlign w:val="superscript"/>
    </w:rPr>
  </w:style>
  <w:style w:type="character" w:styleId="Link">
    <w:name w:val="Hyperlink"/>
    <w:basedOn w:val="Absatzstandardschriftart"/>
    <w:uiPriority w:val="99"/>
    <w:unhideWhenUsed/>
    <w:rsid w:val="00FC7F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1985</Characters>
  <Application>Microsoft Macintosh Word</Application>
  <DocSecurity>0</DocSecurity>
  <Lines>16</Lines>
  <Paragraphs>4</Paragraphs>
  <ScaleCrop>false</ScaleCrop>
  <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cp:lastModifiedBy>
  <cp:revision>2</cp:revision>
  <dcterms:created xsi:type="dcterms:W3CDTF">2024-10-01T09:10:00Z</dcterms:created>
  <dcterms:modified xsi:type="dcterms:W3CDTF">2024-10-01T10:04:00Z</dcterms:modified>
</cp:coreProperties>
</file>